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E" w:rsidRDefault="00CE09FE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CE09FE" w:rsidRDefault="00CE09F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E09FE" w:rsidRDefault="00CE09F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郡上市長　様</w:t>
      </w:r>
    </w:p>
    <w:p w:rsidR="00CE09FE" w:rsidRDefault="00CE09FE">
      <w:pPr>
        <w:wordWrap w:val="0"/>
        <w:overflowPunct w:val="0"/>
        <w:autoSpaceDE w:val="0"/>
        <w:autoSpaceDN w:val="0"/>
        <w:spacing w:after="120"/>
        <w:jc w:val="right"/>
        <w:rPr>
          <w:rFonts w:cs="Times New Roman"/>
        </w:rPr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CE09FE" w:rsidRDefault="00CE09FE">
      <w:pPr>
        <w:wordWrap w:val="0"/>
        <w:overflowPunct w:val="0"/>
        <w:autoSpaceDE w:val="0"/>
        <w:autoSpaceDN w:val="0"/>
        <w:spacing w:after="12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　　　　　</w:t>
      </w:r>
    </w:p>
    <w:p w:rsidR="00CE09FE" w:rsidRDefault="00CE09FE">
      <w:pPr>
        <w:wordWrap w:val="0"/>
        <w:overflowPunct w:val="0"/>
        <w:autoSpaceDE w:val="0"/>
        <w:autoSpaceDN w:val="0"/>
        <w:spacing w:after="120"/>
        <w:jc w:val="right"/>
        <w:rPr>
          <w:rFonts w:cs="Times New Roman"/>
        </w:rPr>
      </w:pPr>
      <w:r>
        <w:rPr>
          <w:rFonts w:hint="eastAsia"/>
        </w:rPr>
        <w:t xml:space="preserve">氏名又は名称　　　　　　　　　　印　　</w:t>
      </w:r>
    </w:p>
    <w:p w:rsidR="00CE09FE" w:rsidRDefault="00CE09F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　　　</w:t>
      </w:r>
    </w:p>
    <w:p w:rsidR="00CE09FE" w:rsidRDefault="00CE09F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E09FE" w:rsidRDefault="00CE09F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郡上市普通財産売払申請書</w:t>
      </w:r>
    </w:p>
    <w:p w:rsidR="00CE09FE" w:rsidRDefault="00CE09F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E09FE" w:rsidRDefault="00CE09F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下記のとおり貴市普通財産の売払いを受けたく、関係書類を添えて申請します。</w:t>
      </w:r>
    </w:p>
    <w:p w:rsidR="00CE09FE" w:rsidRDefault="00CE09FE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E09FE" w:rsidRDefault="00CE09F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CE09FE" w:rsidRDefault="00CE09FE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1134"/>
        <w:gridCol w:w="1843"/>
        <w:gridCol w:w="1134"/>
      </w:tblGrid>
      <w:tr w:rsidR="008602FA" w:rsidTr="008602F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35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9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992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  <w:p w:rsidR="008602FA" w:rsidRDefault="008602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売払希望額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8602FA" w:rsidTr="008602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02FA" w:rsidTr="008602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02FA" w:rsidTr="008602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02FA" w:rsidRDefault="008602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02FA" w:rsidRDefault="008602FA">
      <w:pPr>
        <w:wordWrap w:val="0"/>
        <w:overflowPunct w:val="0"/>
        <w:autoSpaceDE w:val="0"/>
        <w:autoSpaceDN w:val="0"/>
        <w:spacing w:before="120" w:after="120"/>
      </w:pPr>
    </w:p>
    <w:p w:rsidR="008602FA" w:rsidRDefault="008602FA">
      <w:pPr>
        <w:wordWrap w:val="0"/>
        <w:overflowPunct w:val="0"/>
        <w:autoSpaceDE w:val="0"/>
        <w:autoSpaceDN w:val="0"/>
        <w:spacing w:before="120" w:after="120"/>
      </w:pPr>
    </w:p>
    <w:p w:rsidR="00CE09FE" w:rsidRDefault="00CE09FE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＜添付書類＞</w:t>
      </w:r>
    </w:p>
    <w:p w:rsidR="00CE09FE" w:rsidRDefault="00CE09FE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 w:rsidR="008602FA">
        <w:t>1</w:t>
      </w:r>
      <w:r>
        <w:t>)</w:t>
      </w:r>
      <w:r>
        <w:rPr>
          <w:rFonts w:hint="eastAsia"/>
        </w:rPr>
        <w:t xml:space="preserve">　納税証明書</w:t>
      </w:r>
    </w:p>
    <w:p w:rsidR="00CE09FE" w:rsidRDefault="00CE09F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8602FA">
        <w:t>(2</w:t>
      </w:r>
      <w:r>
        <w:t>)</w:t>
      </w:r>
      <w:r>
        <w:rPr>
          <w:rFonts w:hint="eastAsia"/>
        </w:rPr>
        <w:t xml:space="preserve">　印鑑登録証明書</w:t>
      </w:r>
      <w:r>
        <w:t>(</w:t>
      </w:r>
      <w:r>
        <w:rPr>
          <w:rFonts w:hint="eastAsia"/>
        </w:rPr>
        <w:t>申請人</w:t>
      </w:r>
      <w:r>
        <w:t>)</w:t>
      </w:r>
    </w:p>
    <w:p w:rsidR="00CE09FE" w:rsidRDefault="00CE09F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8602FA">
        <w:t>(3</w:t>
      </w:r>
      <w:r>
        <w:t>)</w:t>
      </w:r>
      <w:r>
        <w:rPr>
          <w:rFonts w:hint="eastAsia"/>
        </w:rPr>
        <w:t xml:space="preserve">　住民票抄本</w:t>
      </w:r>
      <w:r>
        <w:t>(</w:t>
      </w:r>
      <w:r>
        <w:rPr>
          <w:rFonts w:hint="eastAsia"/>
        </w:rPr>
        <w:t>法人は登記事項証明書</w:t>
      </w:r>
      <w:r>
        <w:t>)</w:t>
      </w:r>
    </w:p>
    <w:p w:rsidR="00CE09FE" w:rsidRDefault="00CE09FE" w:rsidP="008602FA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</w:t>
      </w:r>
    </w:p>
    <w:sectPr w:rsidR="00CE09FE" w:rsidSect="00CE09FE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21" w:rsidRDefault="005B39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3921" w:rsidRDefault="005B39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21" w:rsidRDefault="005B39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3921" w:rsidRDefault="005B39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E"/>
    <w:rsid w:val="003979CB"/>
    <w:rsid w:val="005B3921"/>
    <w:rsid w:val="0080150C"/>
    <w:rsid w:val="008602FA"/>
    <w:rsid w:val="009177C3"/>
    <w:rsid w:val="00C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9E82B3-5837-4C0E-A5CF-8C03FBD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様式第2号(第10条関係)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様式第2号(第10条関係)</dc:title>
  <dc:subject/>
  <dc:creator>(株)ぎょうせい</dc:creator>
  <cp:keywords/>
  <dc:description/>
  <cp:lastModifiedBy>和田　一城</cp:lastModifiedBy>
  <cp:revision>2</cp:revision>
  <cp:lastPrinted>2001-06-15T06:20:00Z</cp:lastPrinted>
  <dcterms:created xsi:type="dcterms:W3CDTF">2024-03-04T05:20:00Z</dcterms:created>
  <dcterms:modified xsi:type="dcterms:W3CDTF">2024-03-04T05:20:00Z</dcterms:modified>
</cp:coreProperties>
</file>