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6D" w:rsidRDefault="00B81D6D" w:rsidP="00B81D6D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>様式第</w:t>
      </w:r>
      <w:r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  <w:lang w:eastAsia="zh-CN"/>
        </w:rPr>
        <w:t>号（第</w:t>
      </w:r>
      <w:r>
        <w:rPr>
          <w:rFonts w:ascii="ＭＳ 明朝" w:hAnsi="ＭＳ 明朝" w:hint="eastAsia"/>
          <w:color w:val="000000"/>
          <w:szCs w:val="21"/>
        </w:rPr>
        <w:t>１０</w:t>
      </w:r>
      <w:r>
        <w:rPr>
          <w:rFonts w:ascii="ＭＳ 明朝" w:hAnsi="ＭＳ 明朝" w:hint="eastAsia"/>
          <w:color w:val="000000"/>
          <w:szCs w:val="21"/>
          <w:lang w:eastAsia="zh-CN"/>
        </w:rPr>
        <w:t>条関係）</w:t>
      </w:r>
    </w:p>
    <w:p w:rsidR="00B81D6D" w:rsidRDefault="00B81D6D" w:rsidP="00B81D6D">
      <w:pPr>
        <w:rPr>
          <w:rFonts w:ascii="ＭＳ 明朝" w:hAnsi="ＭＳ 明朝"/>
          <w:color w:val="000000"/>
          <w:szCs w:val="21"/>
          <w:u w:val="double"/>
        </w:rPr>
      </w:pPr>
    </w:p>
    <w:p w:rsidR="00B81D6D" w:rsidRDefault="00B81D6D" w:rsidP="00B81D6D">
      <w:pPr>
        <w:wordWrap w:val="0"/>
        <w:ind w:rightChars="100" w:right="211"/>
        <w:jc w:val="right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  <w:lang w:eastAsia="zh-CN"/>
        </w:rPr>
        <w:t xml:space="preserve"> 　　年 　　月 　　日</w:t>
      </w:r>
    </w:p>
    <w:p w:rsidR="00B81D6D" w:rsidRDefault="00B81D6D" w:rsidP="00B81D6D">
      <w:pPr>
        <w:rPr>
          <w:rFonts w:ascii="ＭＳ 明朝" w:hAnsi="ＭＳ 明朝"/>
          <w:color w:val="000000"/>
          <w:szCs w:val="21"/>
        </w:rPr>
      </w:pPr>
    </w:p>
    <w:p w:rsidR="00B81D6D" w:rsidRDefault="00B81D6D" w:rsidP="00B81D6D">
      <w:pPr>
        <w:rPr>
          <w:rFonts w:ascii="ＭＳ 明朝" w:eastAsia="DengXian" w:hAnsi="ＭＳ 明朝"/>
          <w:color w:val="000000"/>
          <w:szCs w:val="21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 xml:space="preserve">　郡上市長　　　　　　様</w:t>
      </w:r>
    </w:p>
    <w:p w:rsidR="00B81D6D" w:rsidRPr="00FD3C9F" w:rsidRDefault="00B81D6D" w:rsidP="00B81D6D">
      <w:pPr>
        <w:rPr>
          <w:rFonts w:ascii="ＭＳ 明朝" w:eastAsia="DengXian" w:hAnsi="ＭＳ 明朝"/>
          <w:color w:val="000000"/>
          <w:szCs w:val="21"/>
          <w:lang w:eastAsia="zh-CN"/>
        </w:rPr>
      </w:pPr>
    </w:p>
    <w:p w:rsidR="00B81D6D" w:rsidRDefault="00B81D6D" w:rsidP="00B81D6D">
      <w:pPr>
        <w:ind w:right="169"/>
        <w:jc w:val="center"/>
        <w:rPr>
          <w:rFonts w:ascii="ＭＳ 明朝" w:hAnsi="ＭＳ 明朝"/>
          <w:color w:val="000000"/>
          <w:szCs w:val="21"/>
        </w:rPr>
      </w:pPr>
      <w:r>
        <w:rPr>
          <w:rFonts w:ascii="Verdana" w:hAnsi="Verdana" w:hint="eastAsia"/>
          <w:color w:val="111111"/>
        </w:rPr>
        <w:t>郡上満喫体験型観光利用割引事業補助金交付申請書兼実績報告書</w:t>
      </w:r>
    </w:p>
    <w:p w:rsidR="00B81D6D" w:rsidRDefault="00B81D6D" w:rsidP="00B81D6D">
      <w:pPr>
        <w:rPr>
          <w:rFonts w:ascii="ＭＳ 明朝" w:hAnsi="ＭＳ 明朝"/>
          <w:color w:val="000000"/>
          <w:szCs w:val="21"/>
          <w:lang w:eastAsia="zh-CN"/>
        </w:rPr>
      </w:pPr>
    </w:p>
    <w:p w:rsidR="00B81D6D" w:rsidRDefault="00B81D6D" w:rsidP="00B81D6D">
      <w:pPr>
        <w:ind w:leftChars="1850" w:left="4820" w:hangingChars="435" w:hanging="918"/>
        <w:jc w:val="left"/>
        <w:rPr>
          <w:rFonts w:ascii="ＭＳ 明朝" w:hAnsi="ＭＳ 明朝"/>
          <w:color w:val="000000"/>
          <w:szCs w:val="21"/>
        </w:rPr>
      </w:pPr>
      <w:r w:rsidRPr="009F25C7">
        <w:rPr>
          <w:rFonts w:hAnsi="ＭＳ 明朝" w:hint="eastAsia"/>
          <w:szCs w:val="21"/>
        </w:rPr>
        <w:t>申請者</w:t>
      </w:r>
      <w:r>
        <w:rPr>
          <w:rFonts w:hAnsi="ＭＳ 明朝" w:hint="eastAsia"/>
          <w:szCs w:val="21"/>
        </w:rPr>
        <w:t xml:space="preserve">　</w:t>
      </w:r>
      <w:r w:rsidRPr="00B81D6D">
        <w:rPr>
          <w:rFonts w:ascii="ＭＳ 明朝" w:hAnsi="ＭＳ 明朝" w:hint="eastAsia"/>
          <w:color w:val="000000"/>
          <w:spacing w:val="213"/>
          <w:kern w:val="0"/>
          <w:szCs w:val="21"/>
          <w:fitText w:val="844" w:id="-2020940288"/>
        </w:rPr>
        <w:t>住</w:t>
      </w:r>
      <w:r w:rsidRPr="00B81D6D">
        <w:rPr>
          <w:rFonts w:ascii="ＭＳ 明朝" w:hAnsi="ＭＳ 明朝" w:hint="eastAsia"/>
          <w:color w:val="000000"/>
          <w:kern w:val="0"/>
          <w:szCs w:val="21"/>
          <w:fitText w:val="844" w:id="-2020940288"/>
        </w:rPr>
        <w:t>所</w:t>
      </w:r>
    </w:p>
    <w:p w:rsidR="00B81D6D" w:rsidRDefault="00B81D6D" w:rsidP="00B81D6D">
      <w:pPr>
        <w:ind w:leftChars="2250" w:left="4746"/>
        <w:rPr>
          <w:rFonts w:ascii="ＭＳ 明朝" w:hAnsi="ＭＳ 明朝"/>
          <w:color w:val="000000"/>
          <w:szCs w:val="21"/>
        </w:rPr>
      </w:pPr>
      <w:r w:rsidRPr="00B81D6D">
        <w:rPr>
          <w:rFonts w:ascii="ＭＳ 明朝" w:hAnsi="ＭＳ 明朝" w:hint="eastAsia"/>
          <w:color w:val="000000"/>
          <w:spacing w:val="210"/>
          <w:kern w:val="0"/>
          <w:szCs w:val="21"/>
          <w:fitText w:val="840" w:id="-2020940287"/>
        </w:rPr>
        <w:t>名</w:t>
      </w:r>
      <w:r w:rsidRPr="00B81D6D">
        <w:rPr>
          <w:rFonts w:ascii="ＭＳ 明朝" w:hAnsi="ＭＳ 明朝" w:hint="eastAsia"/>
          <w:color w:val="000000"/>
          <w:kern w:val="0"/>
          <w:szCs w:val="21"/>
          <w:fitText w:val="840" w:id="-2020940287"/>
        </w:rPr>
        <w:t>称</w:t>
      </w:r>
    </w:p>
    <w:p w:rsidR="00B81D6D" w:rsidRDefault="00B81D6D" w:rsidP="00B81D6D">
      <w:pPr>
        <w:ind w:rightChars="100" w:right="211"/>
        <w:jc w:val="right"/>
        <w:rPr>
          <w:rFonts w:ascii="ＭＳ 明朝" w:hAnsi="ＭＳ 明朝"/>
          <w:color w:val="000000"/>
          <w:szCs w:val="21"/>
        </w:rPr>
      </w:pPr>
      <w:r w:rsidRPr="00B81D6D">
        <w:rPr>
          <w:rFonts w:ascii="ＭＳ 明朝" w:hAnsi="ＭＳ 明朝" w:hint="eastAsia"/>
          <w:color w:val="000000"/>
          <w:spacing w:val="52"/>
          <w:kern w:val="0"/>
          <w:szCs w:val="21"/>
          <w:fitText w:val="840" w:id="-2020940286"/>
        </w:rPr>
        <w:t>代表</w:t>
      </w:r>
      <w:r w:rsidRPr="00B81D6D">
        <w:rPr>
          <w:rFonts w:ascii="ＭＳ 明朝" w:hAnsi="ＭＳ 明朝" w:hint="eastAsia"/>
          <w:color w:val="000000"/>
          <w:spacing w:val="1"/>
          <w:kern w:val="0"/>
          <w:szCs w:val="21"/>
          <w:fitText w:val="840" w:id="-2020940286"/>
        </w:rPr>
        <w:t>者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㊞</w:t>
      </w:r>
    </w:p>
    <w:p w:rsidR="00B81D6D" w:rsidRDefault="00B81D6D" w:rsidP="00B81D6D">
      <w:pPr>
        <w:ind w:leftChars="2250" w:left="4746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hAnsi="ＭＳ 明朝" w:hint="eastAsia"/>
          <w:color w:val="000000"/>
          <w:kern w:val="0"/>
          <w:szCs w:val="21"/>
          <w:lang w:eastAsia="zh-TW"/>
        </w:rPr>
        <w:t>電話番号</w:t>
      </w:r>
    </w:p>
    <w:p w:rsidR="00B81D6D" w:rsidRDefault="00B81D6D" w:rsidP="00B81D6D">
      <w:pPr>
        <w:rPr>
          <w:rFonts w:ascii="ＭＳ 明朝" w:hAnsi="ＭＳ 明朝"/>
          <w:color w:val="000000"/>
          <w:szCs w:val="21"/>
        </w:rPr>
      </w:pPr>
    </w:p>
    <w:p w:rsidR="00B81D6D" w:rsidRDefault="00B81D6D" w:rsidP="00B81D6D">
      <w:pPr>
        <w:ind w:leftChars="100" w:left="211" w:rightChars="100" w:right="211" w:firstLineChars="100" w:firstLine="211"/>
        <w:rPr>
          <w:rFonts w:ascii="ＭＳ 明朝" w:hAnsi="ＭＳ 明朝"/>
          <w:color w:val="000000"/>
          <w:szCs w:val="21"/>
        </w:rPr>
      </w:pPr>
      <w:r>
        <w:rPr>
          <w:rFonts w:ascii="Verdana" w:hAnsi="Verdana" w:hint="eastAsia"/>
          <w:color w:val="111111"/>
        </w:rPr>
        <w:t>郡上満喫体験型観光利用割引事業補助金の交付を受けたいので、郡上市郡上満喫体験型観光利用割引事業補助金交付要綱第１０条第１項の規定により</w:t>
      </w:r>
      <w:r>
        <w:rPr>
          <w:rFonts w:ascii="ＭＳ 明朝" w:hAnsi="ＭＳ 明朝" w:hint="eastAsia"/>
          <w:color w:val="000000"/>
          <w:szCs w:val="21"/>
        </w:rPr>
        <w:t>、関係書類を添えて下記のとおり申請します。</w:t>
      </w:r>
    </w:p>
    <w:p w:rsidR="00B81D6D" w:rsidRPr="00EB038F" w:rsidRDefault="00B81D6D" w:rsidP="00B81D6D">
      <w:pPr>
        <w:rPr>
          <w:rFonts w:ascii="ＭＳ 明朝" w:hAnsi="ＭＳ 明朝"/>
          <w:color w:val="000000"/>
          <w:szCs w:val="21"/>
        </w:rPr>
      </w:pPr>
    </w:p>
    <w:p w:rsidR="00B81D6D" w:rsidRPr="009F25C7" w:rsidRDefault="00B81D6D" w:rsidP="00B81D6D">
      <w:pPr>
        <w:jc w:val="center"/>
        <w:rPr>
          <w:rFonts w:hAnsi="ＭＳ 明朝"/>
          <w:szCs w:val="21"/>
        </w:rPr>
      </w:pPr>
      <w:r w:rsidRPr="009F25C7">
        <w:rPr>
          <w:rFonts w:hAnsi="ＭＳ 明朝" w:hint="eastAsia"/>
          <w:szCs w:val="21"/>
        </w:rPr>
        <w:t>記</w:t>
      </w:r>
    </w:p>
    <w:p w:rsidR="00B81D6D" w:rsidRPr="009F25C7" w:rsidRDefault="00B81D6D" w:rsidP="00B81D6D">
      <w:pPr>
        <w:rPr>
          <w:rFonts w:hAnsi="ＭＳ 明朝"/>
          <w:szCs w:val="22"/>
        </w:rPr>
      </w:pPr>
    </w:p>
    <w:p w:rsidR="00B81D6D" w:rsidRPr="009F25C7" w:rsidRDefault="00B81D6D" w:rsidP="00B81D6D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１　補助金</w:t>
      </w:r>
      <w:r w:rsidRPr="009F25C7">
        <w:rPr>
          <w:rFonts w:hAnsi="ＭＳ 明朝" w:hint="eastAsia"/>
          <w:szCs w:val="21"/>
        </w:rPr>
        <w:t xml:space="preserve">申請額　　</w:t>
      </w:r>
      <w:r w:rsidRPr="009F25C7">
        <w:rPr>
          <w:rFonts w:hAnsi="ＭＳ 明朝" w:hint="eastAsia"/>
          <w:szCs w:val="21"/>
          <w:u w:val="single"/>
        </w:rPr>
        <w:t xml:space="preserve">　　　　　　　　　　</w:t>
      </w:r>
      <w:r>
        <w:rPr>
          <w:rFonts w:hAnsi="ＭＳ 明朝" w:hint="eastAsia"/>
          <w:szCs w:val="21"/>
          <w:u w:val="single"/>
        </w:rPr>
        <w:t xml:space="preserve">　　　　　　　　</w:t>
      </w:r>
      <w:r w:rsidRPr="009F25C7">
        <w:rPr>
          <w:rFonts w:hAnsi="ＭＳ 明朝" w:hint="eastAsia"/>
          <w:szCs w:val="21"/>
          <w:u w:val="single"/>
        </w:rPr>
        <w:t>円</w:t>
      </w:r>
      <w:r>
        <w:rPr>
          <w:rFonts w:hAnsi="ＭＳ 明朝" w:hint="eastAsia"/>
          <w:szCs w:val="21"/>
          <w:u w:val="single"/>
        </w:rPr>
        <w:t xml:space="preserve">　</w:t>
      </w:r>
      <w:r w:rsidRPr="009F25C7">
        <w:rPr>
          <w:rFonts w:hAnsi="ＭＳ 明朝" w:hint="eastAsia"/>
          <w:szCs w:val="21"/>
          <w:u w:val="single"/>
        </w:rPr>
        <w:t xml:space="preserve">（　　　年　</w:t>
      </w:r>
      <w:r>
        <w:rPr>
          <w:rFonts w:hAnsi="ＭＳ 明朝" w:hint="eastAsia"/>
          <w:szCs w:val="21"/>
          <w:u w:val="single"/>
        </w:rPr>
        <w:t xml:space="preserve">　　</w:t>
      </w:r>
      <w:r w:rsidRPr="009F25C7">
        <w:rPr>
          <w:rFonts w:hAnsi="ＭＳ 明朝" w:hint="eastAsia"/>
          <w:szCs w:val="21"/>
          <w:u w:val="single"/>
        </w:rPr>
        <w:t>月分）</w:t>
      </w:r>
    </w:p>
    <w:p w:rsidR="00B81D6D" w:rsidRDefault="00B81D6D" w:rsidP="00B81D6D">
      <w:pPr>
        <w:rPr>
          <w:rFonts w:ascii="ＭＳ 明朝" w:hAnsi="ＭＳ 明朝" w:cs="ＭＳ ゴシック"/>
          <w:color w:val="000000"/>
          <w:spacing w:val="-12"/>
          <w:szCs w:val="21"/>
        </w:rPr>
      </w:pPr>
    </w:p>
    <w:p w:rsidR="00B81D6D" w:rsidRDefault="00B81D6D" w:rsidP="00B81D6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9F25C7">
        <w:rPr>
          <w:rFonts w:hAnsi="ＭＳ 明朝" w:hint="eastAsia"/>
          <w:szCs w:val="21"/>
        </w:rPr>
        <w:t xml:space="preserve">　添付書類</w:t>
      </w:r>
    </w:p>
    <w:p w:rsidR="00B81D6D" w:rsidRDefault="00B81D6D" w:rsidP="00B81D6D">
      <w:pPr>
        <w:ind w:leftChars="100" w:left="211"/>
        <w:jc w:val="left"/>
      </w:pPr>
      <w:r>
        <w:rPr>
          <w:rFonts w:hint="eastAsia"/>
        </w:rPr>
        <w:t>（１）　利用者名簿（様式第５号）（</w:t>
      </w:r>
      <w:r w:rsidRPr="00795863">
        <w:rPr>
          <w:rFonts w:hint="eastAsia"/>
        </w:rPr>
        <w:t>同様の内容が記載されていれば、任意の様式でも</w:t>
      </w:r>
      <w:r>
        <w:rPr>
          <w:rFonts w:hint="eastAsia"/>
        </w:rPr>
        <w:t>可）</w:t>
      </w:r>
    </w:p>
    <w:p w:rsidR="00B81D6D" w:rsidRDefault="00B81D6D" w:rsidP="00B81D6D">
      <w:pPr>
        <w:ind w:leftChars="100" w:left="844" w:hangingChars="300" w:hanging="633"/>
        <w:jc w:val="left"/>
      </w:pPr>
      <w:r>
        <w:rPr>
          <w:rFonts w:hint="eastAsia"/>
        </w:rPr>
        <w:t>（２）　利用者が体験商品を利用したことがわかる書類（レシート等）</w:t>
      </w:r>
    </w:p>
    <w:p w:rsidR="00B81D6D" w:rsidRDefault="00B81D6D" w:rsidP="00B81D6D">
      <w:pPr>
        <w:ind w:leftChars="100" w:left="211"/>
        <w:jc w:val="left"/>
      </w:pPr>
      <w:r>
        <w:rPr>
          <w:rFonts w:hint="eastAsia"/>
        </w:rPr>
        <w:t>（３）　その他市長が必要と認める書類</w:t>
      </w:r>
    </w:p>
    <w:p w:rsidR="00B81D6D" w:rsidRPr="007C2939" w:rsidRDefault="00B81D6D" w:rsidP="00B81D6D">
      <w:pPr>
        <w:ind w:leftChars="100" w:left="211"/>
        <w:jc w:val="left"/>
        <w:sectPr w:rsidR="00B81D6D" w:rsidRPr="007C2939" w:rsidSect="000C157F">
          <w:pgSz w:w="11906" w:h="16838" w:code="9"/>
          <w:pgMar w:top="1418" w:right="1418" w:bottom="1247" w:left="1418" w:header="851" w:footer="992" w:gutter="0"/>
          <w:cols w:space="425"/>
          <w:docGrid w:type="linesAndChars" w:linePitch="429" w:charSpace="190"/>
        </w:sectPr>
      </w:pPr>
    </w:p>
    <w:p w:rsidR="00B81D6D" w:rsidRDefault="00B81D6D" w:rsidP="00B81D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様式第５号（第１０条関係）</w:t>
      </w:r>
    </w:p>
    <w:p w:rsidR="00B81D6D" w:rsidRPr="006D5DB1" w:rsidRDefault="00B81D6D" w:rsidP="00B81D6D">
      <w:pPr>
        <w:rPr>
          <w:rFonts w:ascii="ＭＳ 明朝" w:hAnsi="ＭＳ 明朝"/>
        </w:rPr>
      </w:pPr>
    </w:p>
    <w:p w:rsidR="00B81D6D" w:rsidRPr="00520F6C" w:rsidRDefault="00B81D6D" w:rsidP="00B81D6D">
      <w:pPr>
        <w:jc w:val="center"/>
        <w:rPr>
          <w:rFonts w:ascii="ＭＳ 明朝" w:hAnsi="ＭＳ 明朝"/>
        </w:rPr>
      </w:pPr>
      <w:r w:rsidRPr="006D5DB1">
        <w:rPr>
          <w:rFonts w:ascii="ＭＳ 明朝" w:hAnsi="ＭＳ 明朝" w:hint="eastAsia"/>
        </w:rPr>
        <w:t>割引クーポン利用者名簿</w:t>
      </w:r>
    </w:p>
    <w:tbl>
      <w:tblPr>
        <w:tblpPr w:leftFromText="142" w:rightFromText="142" w:vertAnchor="page" w:horzAnchor="margin" w:tblpXSpec="center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654"/>
        <w:gridCol w:w="2879"/>
        <w:gridCol w:w="564"/>
        <w:gridCol w:w="4107"/>
      </w:tblGrid>
      <w:tr w:rsidR="00B81D6D" w:rsidRPr="00BD1203" w:rsidTr="007A7B8B">
        <w:trPr>
          <w:trHeight w:val="555"/>
        </w:trPr>
        <w:tc>
          <w:tcPr>
            <w:tcW w:w="2084" w:type="dxa"/>
            <w:gridSpan w:val="2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jc w:val="center"/>
              <w:rPr>
                <w:rFonts w:ascii="ＭＳ 明朝" w:hAnsi="ＭＳ 明朝"/>
                <w:szCs w:val="21"/>
              </w:rPr>
            </w:pPr>
            <w:r w:rsidRPr="00B81D6D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20940285"/>
              </w:rPr>
              <w:t>ご利用</w:t>
            </w:r>
            <w:r w:rsidRPr="00B81D6D">
              <w:rPr>
                <w:rFonts w:ascii="ＭＳ 明朝" w:hAnsi="ＭＳ 明朝" w:hint="eastAsia"/>
                <w:kern w:val="0"/>
                <w:szCs w:val="21"/>
                <w:fitText w:val="1470" w:id="-2020940285"/>
              </w:rPr>
              <w:t>日</w:t>
            </w:r>
          </w:p>
        </w:tc>
        <w:tc>
          <w:tcPr>
            <w:tcW w:w="3444" w:type="dxa"/>
            <w:gridSpan w:val="2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jc w:val="right"/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年　　　　月　　日</w:t>
            </w:r>
          </w:p>
        </w:tc>
        <w:tc>
          <w:tcPr>
            <w:tcW w:w="4109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81D6D" w:rsidRPr="00BD1203" w:rsidTr="007A7B8B">
        <w:trPr>
          <w:trHeight w:val="278"/>
        </w:trPr>
        <w:tc>
          <w:tcPr>
            <w:tcW w:w="2084" w:type="dxa"/>
            <w:gridSpan w:val="2"/>
            <w:vMerge w:val="restart"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81D6D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20940284"/>
              </w:rPr>
              <w:t>代表者</w:t>
            </w:r>
            <w:r w:rsidRPr="00B81D6D">
              <w:rPr>
                <w:rFonts w:ascii="ＭＳ 明朝" w:hAnsi="ＭＳ 明朝" w:hint="eastAsia"/>
                <w:kern w:val="0"/>
                <w:szCs w:val="21"/>
                <w:fitText w:val="1470" w:id="-2020940284"/>
              </w:rPr>
              <w:t>名</w:t>
            </w:r>
          </w:p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（クーポン申請者）</w:t>
            </w:r>
          </w:p>
        </w:tc>
        <w:tc>
          <w:tcPr>
            <w:tcW w:w="3444" w:type="dxa"/>
            <w:gridSpan w:val="2"/>
            <w:shd w:val="clear" w:color="auto" w:fill="auto"/>
            <w:noWrap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410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ＴＥＬ（　　　　　）　　　－</w:t>
            </w:r>
          </w:p>
        </w:tc>
      </w:tr>
      <w:tr w:rsidR="00B81D6D" w:rsidRPr="00BD1203" w:rsidTr="007A7B8B">
        <w:trPr>
          <w:trHeight w:val="751"/>
        </w:trPr>
        <w:tc>
          <w:tcPr>
            <w:tcW w:w="2084" w:type="dxa"/>
            <w:gridSpan w:val="2"/>
            <w:vMerge/>
            <w:shd w:val="clear" w:color="auto" w:fill="auto"/>
            <w:vAlign w:val="center"/>
          </w:tcPr>
          <w:p w:rsidR="00B81D6D" w:rsidRPr="00BD1203" w:rsidRDefault="00B81D6D" w:rsidP="007A7B8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44" w:type="dxa"/>
            <w:gridSpan w:val="2"/>
            <w:shd w:val="clear" w:color="auto" w:fill="auto"/>
            <w:noWrap/>
            <w:vAlign w:val="center"/>
          </w:tcPr>
          <w:p w:rsidR="00B81D6D" w:rsidRPr="00BD1203" w:rsidRDefault="00B81D6D" w:rsidP="007A7B8B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4109" w:type="dxa"/>
            <w:vMerge/>
            <w:shd w:val="clear" w:color="auto" w:fill="auto"/>
            <w:noWrap/>
            <w:vAlign w:val="center"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</w:tr>
      <w:tr w:rsidR="00B81D6D" w:rsidRPr="00BD1203" w:rsidTr="007A7B8B">
        <w:trPr>
          <w:trHeight w:val="555"/>
        </w:trPr>
        <w:tc>
          <w:tcPr>
            <w:tcW w:w="20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jc w:val="center"/>
              <w:rPr>
                <w:rFonts w:ascii="ＭＳ 明朝" w:hAnsi="ＭＳ 明朝"/>
                <w:szCs w:val="21"/>
              </w:rPr>
            </w:pPr>
            <w:r w:rsidRPr="00B81D6D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2020940283"/>
              </w:rPr>
              <w:t>住</w:t>
            </w:r>
            <w:r w:rsidRPr="00B81D6D">
              <w:rPr>
                <w:rFonts w:ascii="ＭＳ 明朝" w:hAnsi="ＭＳ 明朝" w:hint="eastAsia"/>
                <w:kern w:val="0"/>
                <w:szCs w:val="21"/>
                <w:fitText w:val="1470" w:id="-2020940283"/>
              </w:rPr>
              <w:t>所</w:t>
            </w:r>
          </w:p>
        </w:tc>
        <w:tc>
          <w:tcPr>
            <w:tcW w:w="7553" w:type="dxa"/>
            <w:gridSpan w:val="3"/>
            <w:vMerge w:val="restart"/>
            <w:shd w:val="clear" w:color="auto" w:fill="auto"/>
            <w:noWrap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〒　　　－　　　　</w:t>
            </w:r>
          </w:p>
        </w:tc>
      </w:tr>
      <w:tr w:rsidR="00B81D6D" w:rsidRPr="00BD1203" w:rsidTr="007A7B8B">
        <w:trPr>
          <w:trHeight w:val="555"/>
        </w:trPr>
        <w:tc>
          <w:tcPr>
            <w:tcW w:w="2084" w:type="dxa"/>
            <w:gridSpan w:val="2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53" w:type="dxa"/>
            <w:gridSpan w:val="3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</w:tr>
      <w:tr w:rsidR="00B81D6D" w:rsidRPr="00BD1203" w:rsidTr="007A7B8B">
        <w:trPr>
          <w:trHeight w:val="555"/>
        </w:trPr>
        <w:tc>
          <w:tcPr>
            <w:tcW w:w="9637" w:type="dxa"/>
            <w:gridSpan w:val="5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割引クーポンを利用される方のお名前をご記入ください。</w:t>
            </w: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53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10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gridSpan w:val="2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0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53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10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gridSpan w:val="2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0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53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10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gridSpan w:val="2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0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53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10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gridSpan w:val="2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0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53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4109" w:type="dxa"/>
            <w:vMerge w:val="restart"/>
            <w:shd w:val="clear" w:color="auto" w:fill="auto"/>
            <w:noWrap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  <w:r w:rsidRPr="00BD120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81D6D" w:rsidRPr="00BD1203" w:rsidTr="007A7B8B">
        <w:trPr>
          <w:trHeight w:val="555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5" w:type="dxa"/>
            <w:gridSpan w:val="2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09" w:type="dxa"/>
            <w:vMerge/>
            <w:shd w:val="clear" w:color="auto" w:fill="auto"/>
            <w:vAlign w:val="center"/>
            <w:hideMark/>
          </w:tcPr>
          <w:p w:rsidR="00B81D6D" w:rsidRPr="00BD1203" w:rsidRDefault="00B81D6D" w:rsidP="007A7B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81D6D" w:rsidRDefault="00B81D6D" w:rsidP="00B81D6D">
      <w:pPr>
        <w:ind w:left="210" w:hangingChars="100" w:hanging="210"/>
        <w:rPr>
          <w:rFonts w:ascii="ＭＳ 明朝" w:hAnsi="ＭＳ 明朝"/>
        </w:rPr>
      </w:pPr>
    </w:p>
    <w:p w:rsidR="00B81D6D" w:rsidRDefault="00B81D6D" w:rsidP="00B81D6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代表者同意確認（必須）</w:t>
      </w:r>
    </w:p>
    <w:p w:rsidR="00B81D6D" w:rsidRPr="00CF5348" w:rsidRDefault="00B81D6D" w:rsidP="00B81D6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□個人情報について郡上市</w:t>
      </w:r>
      <w:r w:rsidRPr="00CF5348">
        <w:rPr>
          <w:rFonts w:ascii="ＭＳ 明朝" w:hAnsi="ＭＳ 明朝" w:hint="eastAsia"/>
          <w:color w:val="111111"/>
        </w:rPr>
        <w:t>郡上満喫体験型観光利用割引事業補助金</w:t>
      </w:r>
      <w:r>
        <w:rPr>
          <w:rFonts w:ascii="ＭＳ 明朝" w:hAnsi="ＭＳ 明朝" w:hint="eastAsia"/>
          <w:color w:val="111111"/>
        </w:rPr>
        <w:t>に関する手続きの範囲内で郡上市長が収集することに同意します。</w:t>
      </w:r>
    </w:p>
    <w:p w:rsidR="00B81D6D" w:rsidRPr="00A7443C" w:rsidRDefault="00B81D6D" w:rsidP="00B81D6D">
      <w:pPr>
        <w:rPr>
          <w:rFonts w:hAnsi="ＭＳ 明朝"/>
          <w:sz w:val="20"/>
          <w:szCs w:val="20"/>
        </w:rPr>
      </w:pPr>
    </w:p>
    <w:p w:rsidR="00B81D6D" w:rsidRDefault="00B81D6D" w:rsidP="00B81D6D">
      <w:pPr>
        <w:rPr>
          <w:rFonts w:hAnsi="ＭＳ 明朝"/>
          <w:sz w:val="20"/>
          <w:szCs w:val="20"/>
        </w:rPr>
      </w:pPr>
    </w:p>
    <w:p w:rsidR="00B81D6D" w:rsidRDefault="00B81D6D" w:rsidP="00B81D6D">
      <w:pPr>
        <w:rPr>
          <w:rFonts w:hAnsi="ＭＳ 明朝"/>
          <w:sz w:val="20"/>
          <w:szCs w:val="20"/>
        </w:rPr>
      </w:pPr>
    </w:p>
    <w:p w:rsidR="00B81D6D" w:rsidRDefault="00B81D6D" w:rsidP="00B81D6D">
      <w:pPr>
        <w:rPr>
          <w:rFonts w:hAnsi="ＭＳ 明朝"/>
          <w:sz w:val="20"/>
          <w:szCs w:val="20"/>
        </w:rPr>
      </w:pPr>
    </w:p>
    <w:p w:rsidR="00B81D6D" w:rsidRDefault="00B81D6D" w:rsidP="00B81D6D">
      <w:pPr>
        <w:rPr>
          <w:rFonts w:hAnsi="ＭＳ 明朝"/>
          <w:sz w:val="20"/>
          <w:szCs w:val="20"/>
        </w:rPr>
      </w:pPr>
    </w:p>
    <w:p w:rsidR="00B81D6D" w:rsidRDefault="00B81D6D" w:rsidP="00B81D6D">
      <w:pPr>
        <w:rPr>
          <w:rFonts w:hAnsi="ＭＳ 明朝"/>
          <w:sz w:val="20"/>
          <w:szCs w:val="20"/>
        </w:rPr>
      </w:pPr>
    </w:p>
    <w:p w:rsidR="00B81D6D" w:rsidRDefault="00B81D6D" w:rsidP="00B81D6D">
      <w:pPr>
        <w:rPr>
          <w:rFonts w:hAnsi="ＭＳ 明朝"/>
          <w:sz w:val="20"/>
          <w:szCs w:val="20"/>
        </w:rPr>
      </w:pPr>
    </w:p>
    <w:p w:rsidR="00DA5532" w:rsidRDefault="00DA5532"/>
    <w:p w:rsidR="006447BE" w:rsidRPr="006447BE" w:rsidRDefault="006447BE" w:rsidP="006447BE">
      <w:pPr>
        <w:ind w:firstLineChars="100" w:firstLine="210"/>
        <w:rPr>
          <w:rFonts w:ascii="ＭＳ 明朝" w:hAnsi="ＭＳ 明朝"/>
        </w:rPr>
      </w:pPr>
      <w:r w:rsidRPr="006447BE">
        <w:rPr>
          <w:rFonts w:ascii="ＭＳ 明朝" w:hAnsi="ＭＳ 明朝" w:hint="eastAsia"/>
        </w:rPr>
        <w:lastRenderedPageBreak/>
        <w:t>※体験型観光事業者記入欄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32"/>
        <w:gridCol w:w="1831"/>
      </w:tblGrid>
      <w:tr w:rsidR="006447BE" w:rsidRPr="006447BE" w:rsidTr="00175853">
        <w:trPr>
          <w:trHeight w:val="93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>登録体験商品名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>商品単価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center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>人　数</w:t>
            </w:r>
          </w:p>
        </w:tc>
      </w:tr>
      <w:tr w:rsidR="006447BE" w:rsidRPr="006447BE" w:rsidTr="00175853">
        <w:trPr>
          <w:trHeight w:val="93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447BE" w:rsidRPr="006447BE" w:rsidTr="00175853">
        <w:trPr>
          <w:trHeight w:val="93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447BE" w:rsidRPr="006447BE" w:rsidTr="00175853">
        <w:trPr>
          <w:trHeight w:val="93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447BE" w:rsidRPr="006447BE" w:rsidTr="00175853">
        <w:trPr>
          <w:trHeight w:val="93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447BE" w:rsidRPr="006447BE" w:rsidTr="00175853">
        <w:trPr>
          <w:trHeight w:val="93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6447BE" w:rsidRPr="006447BE" w:rsidRDefault="006447BE" w:rsidP="006447BE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16"/>
        <w:gridCol w:w="1183"/>
        <w:gridCol w:w="2017"/>
        <w:gridCol w:w="1180"/>
        <w:gridCol w:w="2017"/>
      </w:tblGrid>
      <w:tr w:rsidR="006447BE" w:rsidRPr="006447BE" w:rsidTr="00175853">
        <w:trPr>
          <w:trHeight w:val="1001"/>
          <w:jc w:val="center"/>
        </w:trPr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>料金合計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>割引額</w:t>
            </w:r>
          </w:p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>（申請額）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47BE" w:rsidRPr="006447BE" w:rsidRDefault="006447BE" w:rsidP="006447BE">
            <w:pPr>
              <w:jc w:val="center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>差引料金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47BE" w:rsidRPr="006447BE" w:rsidRDefault="006447BE" w:rsidP="006447BE">
            <w:pPr>
              <w:wordWrap w:val="0"/>
              <w:jc w:val="right"/>
              <w:rPr>
                <w:rFonts w:ascii="ＭＳ 明朝" w:hAnsi="ＭＳ 明朝"/>
              </w:rPr>
            </w:pPr>
            <w:r w:rsidRPr="006447BE">
              <w:rPr>
                <w:rFonts w:ascii="ＭＳ 明朝" w:hAnsi="ＭＳ 明朝" w:hint="eastAsia"/>
              </w:rPr>
              <w:t xml:space="preserve">円　</w:t>
            </w:r>
          </w:p>
        </w:tc>
      </w:tr>
    </w:tbl>
    <w:p w:rsidR="006447BE" w:rsidRPr="006447BE" w:rsidRDefault="006447BE" w:rsidP="006447BE">
      <w:pPr>
        <w:jc w:val="center"/>
        <w:rPr>
          <w:rFonts w:ascii="ＭＳ 明朝" w:hAnsi="ＭＳ 明朝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4"/>
      </w:tblGrid>
      <w:tr w:rsidR="006447BE" w:rsidRPr="006447BE" w:rsidTr="00175853">
        <w:trPr>
          <w:trHeight w:val="6337"/>
          <w:jc w:val="center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447BE" w:rsidRPr="006447BE" w:rsidRDefault="006447BE" w:rsidP="006447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447BE">
              <w:rPr>
                <w:rFonts w:ascii="ＭＳ 明朝" w:hAnsi="ＭＳ 明朝" w:cs="ＭＳ Ｐゴシック" w:hint="eastAsia"/>
                <w:color w:val="000000"/>
                <w:kern w:val="0"/>
              </w:rPr>
              <w:t>利用者が体験商品を利用したことがわかる書類（レシート等）を貼付</w:t>
            </w:r>
          </w:p>
        </w:tc>
      </w:tr>
    </w:tbl>
    <w:p w:rsidR="006447BE" w:rsidRPr="004D1C42" w:rsidRDefault="006447BE">
      <w:bookmarkStart w:id="0" w:name="_GoBack"/>
      <w:bookmarkEnd w:id="0"/>
    </w:p>
    <w:sectPr w:rsidR="006447BE" w:rsidRPr="004D1C42" w:rsidSect="00B81D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BE" w:rsidRDefault="006447BE" w:rsidP="006447BE">
      <w:r>
        <w:separator/>
      </w:r>
    </w:p>
  </w:endnote>
  <w:endnote w:type="continuationSeparator" w:id="0">
    <w:p w:rsidR="006447BE" w:rsidRDefault="006447BE" w:rsidP="006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BE" w:rsidRDefault="006447BE" w:rsidP="006447BE">
      <w:r>
        <w:separator/>
      </w:r>
    </w:p>
  </w:footnote>
  <w:footnote w:type="continuationSeparator" w:id="0">
    <w:p w:rsidR="006447BE" w:rsidRDefault="006447BE" w:rsidP="0064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D"/>
    <w:rsid w:val="004D1C42"/>
    <w:rsid w:val="006447BE"/>
    <w:rsid w:val="00B81D6D"/>
    <w:rsid w:val="00D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33F9C"/>
  <w15:chartTrackingRefBased/>
  <w15:docId w15:val="{E359F117-0211-4215-8B7D-581416B3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7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4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7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2020-07-17T02:38:00Z</dcterms:created>
  <dcterms:modified xsi:type="dcterms:W3CDTF">2020-07-20T01:20:00Z</dcterms:modified>
</cp:coreProperties>
</file>