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B7E" w:rsidRDefault="00CF6B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別記様式第１号の２の２の２（第４条、第５１条の１１の２関係）</w:t>
      </w:r>
    </w:p>
    <w:p w:rsidR="00CF6B7E" w:rsidRPr="00601A51" w:rsidRDefault="00CF6B7E">
      <w:pPr>
        <w:rPr>
          <w:sz w:val="24"/>
          <w:szCs w:val="24"/>
        </w:rPr>
      </w:pPr>
    </w:p>
    <w:p w:rsidR="00CF6B7E" w:rsidRPr="00ED7024" w:rsidRDefault="00CF6B7E" w:rsidP="00CF6B7E">
      <w:pPr>
        <w:jc w:val="center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全体</w:t>
      </w:r>
      <w:r>
        <w:rPr>
          <w:rFonts w:hint="eastAsia"/>
          <w:sz w:val="24"/>
          <w:szCs w:val="24"/>
        </w:rPr>
        <w:t>について</w:t>
      </w:r>
      <w:r w:rsidRPr="00ED7024">
        <w:rPr>
          <w:rFonts w:hint="eastAsia"/>
          <w:sz w:val="24"/>
          <w:szCs w:val="24"/>
        </w:rPr>
        <w:t>の消防計画作成（変更）届出書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4"/>
        <w:gridCol w:w="3042"/>
        <w:gridCol w:w="1960"/>
      </w:tblGrid>
      <w:tr w:rsidR="00CF6B7E" w:rsidRPr="009D3A26" w:rsidTr="008C46FC">
        <w:trPr>
          <w:trHeight w:val="4245"/>
        </w:trPr>
        <w:tc>
          <w:tcPr>
            <w:tcW w:w="8896" w:type="dxa"/>
            <w:gridSpan w:val="3"/>
            <w:shd w:val="clear" w:color="auto" w:fill="auto"/>
          </w:tcPr>
          <w:p w:rsidR="00CF6B7E" w:rsidRPr="009D3A26" w:rsidRDefault="00CF6B7E" w:rsidP="00CF6B7E">
            <w:pPr>
              <w:wordWrap w:val="0"/>
              <w:jc w:val="right"/>
              <w:rPr>
                <w:sz w:val="24"/>
                <w:szCs w:val="24"/>
              </w:rPr>
            </w:pPr>
            <w:r w:rsidRPr="009D3A26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CF6B7E" w:rsidRPr="009D3A26" w:rsidRDefault="009907E9" w:rsidP="00CF6B7E">
            <w:pPr>
              <w:ind w:right="960" w:firstLineChars="100" w:firstLine="21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2805430</wp:posOffset>
                      </wp:positionH>
                      <wp:positionV relativeFrom="paragraph">
                        <wp:posOffset>81915</wp:posOffset>
                      </wp:positionV>
                      <wp:extent cx="609600" cy="590550"/>
                      <wp:effectExtent l="0" t="0" r="0" b="0"/>
                      <wp:wrapNone/>
                      <wp:docPr id="3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6B7E" w:rsidRDefault="00CF6B7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CF6B7E" w:rsidRPr="00AA76E5" w:rsidRDefault="00CF6B7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20.9pt;margin-top:6.45pt;width:48pt;height:4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" filled="f" stroked="f" strokeweight=".5pt">
                      <v:textbox>
                        <w:txbxContent>
                          <w:p w:rsidR="00CF6B7E" w:rsidRDefault="00CF6B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CF6B7E" w:rsidRPr="00AA76E5" w:rsidRDefault="00CF6B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6B7E" w:rsidRPr="009D3A26">
              <w:rPr>
                <w:rFonts w:hint="eastAsia"/>
                <w:sz w:val="24"/>
                <w:szCs w:val="24"/>
              </w:rPr>
              <w:t>（消防署長）殿</w:t>
            </w:r>
          </w:p>
          <w:p w:rsidR="00CF6B7E" w:rsidRPr="009D3A26" w:rsidRDefault="00CF6B7E" w:rsidP="00CF6B7E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 w:rsidRPr="009D3A26">
              <w:rPr>
                <w:rFonts w:hint="eastAsia"/>
                <w:sz w:val="24"/>
                <w:szCs w:val="24"/>
              </w:rPr>
              <w:t xml:space="preserve">統括　　　　管理者　　　　　　　　　　　　</w:t>
            </w:r>
          </w:p>
          <w:p w:rsidR="00CF6B7E" w:rsidRPr="009D3A26" w:rsidRDefault="00CF6B7E" w:rsidP="00CF6B7E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:rsidR="00CF6B7E" w:rsidRPr="009D3A26" w:rsidRDefault="00CF6B7E" w:rsidP="00CF6B7E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9D3A26">
              <w:rPr>
                <w:rFonts w:hint="eastAsia"/>
                <w:sz w:val="24"/>
                <w:szCs w:val="24"/>
              </w:rPr>
              <w:t xml:space="preserve">　</w:t>
            </w:r>
            <w:r w:rsidRPr="009D3A26">
              <w:rPr>
                <w:rFonts w:hint="eastAsia"/>
                <w:sz w:val="24"/>
                <w:szCs w:val="24"/>
                <w:u w:val="single"/>
              </w:rPr>
              <w:t xml:space="preserve">住　所　　　　　　　　</w:t>
            </w:r>
            <w:r w:rsidRPr="009D3A26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9D3A26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9D3A26">
              <w:rPr>
                <w:rFonts w:hint="eastAsia"/>
                <w:sz w:val="24"/>
                <w:szCs w:val="24"/>
              </w:rPr>
              <w:t xml:space="preserve">　</w:t>
            </w:r>
          </w:p>
          <w:p w:rsidR="00CF6B7E" w:rsidRPr="009D3A26" w:rsidRDefault="00CF6B7E" w:rsidP="00CF6B7E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9D3A26">
              <w:rPr>
                <w:rFonts w:hint="eastAsia"/>
                <w:sz w:val="24"/>
                <w:szCs w:val="24"/>
                <w:u w:val="single"/>
              </w:rPr>
              <w:t xml:space="preserve">氏　名　　　　　　　　</w:t>
            </w:r>
            <w:r w:rsidRPr="009D3A26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9D3A26">
              <w:rPr>
                <w:rFonts w:hint="eastAsia"/>
                <w:sz w:val="24"/>
                <w:szCs w:val="24"/>
                <w:u w:val="single"/>
              </w:rPr>
              <w:t xml:space="preserve">　　　　㊞</w:t>
            </w:r>
            <w:r w:rsidRPr="009D3A26">
              <w:rPr>
                <w:rFonts w:hint="eastAsia"/>
                <w:sz w:val="24"/>
                <w:szCs w:val="24"/>
              </w:rPr>
              <w:t xml:space="preserve">　</w:t>
            </w:r>
          </w:p>
          <w:p w:rsidR="005E0001" w:rsidRPr="009D3A26" w:rsidRDefault="00CF6B7E" w:rsidP="004F3193">
            <w:pPr>
              <w:wordWrap w:val="0"/>
              <w:spacing w:line="300" w:lineRule="auto"/>
              <w:jc w:val="right"/>
              <w:rPr>
                <w:rFonts w:hint="eastAsia"/>
                <w:sz w:val="24"/>
                <w:szCs w:val="24"/>
              </w:rPr>
            </w:pPr>
            <w:r w:rsidRPr="009D3A26">
              <w:rPr>
                <w:rFonts w:hint="eastAsia"/>
                <w:sz w:val="24"/>
                <w:szCs w:val="24"/>
              </w:rPr>
              <w:t xml:space="preserve">　</w:t>
            </w:r>
          </w:p>
          <w:p w:rsidR="00CF6B7E" w:rsidRPr="009D3A26" w:rsidRDefault="009907E9" w:rsidP="00CF6B7E">
            <w:pPr>
              <w:jc w:val="left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2338705</wp:posOffset>
                      </wp:positionH>
                      <wp:positionV relativeFrom="paragraph">
                        <wp:posOffset>47625</wp:posOffset>
                      </wp:positionV>
                      <wp:extent cx="609600" cy="590550"/>
                      <wp:effectExtent l="0" t="0" r="0" b="381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6B7E" w:rsidRDefault="00CF6B7E" w:rsidP="00CF6B7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CF6B7E" w:rsidRPr="00AA76E5" w:rsidRDefault="00CF6B7E" w:rsidP="00CF6B7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margin-left:184.15pt;margin-top:3.75pt;width:48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Rh22AIAANA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" filled="f" stroked="f" strokeweight=".5pt">
                      <v:textbox>
                        <w:txbxContent>
                          <w:p w:rsidR="00CF6B7E" w:rsidRDefault="00CF6B7E" w:rsidP="00CF6B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CF6B7E" w:rsidRPr="00AA76E5" w:rsidRDefault="00CF6B7E" w:rsidP="00CF6B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6B7E" w:rsidRPr="009D3A26" w:rsidRDefault="00CF6B7E" w:rsidP="00CF6B7E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9D3A26">
              <w:rPr>
                <w:rFonts w:hint="eastAsia"/>
                <w:sz w:val="24"/>
                <w:szCs w:val="24"/>
              </w:rPr>
              <w:t>別添のとおり、全体についての　　　　管理に係る消防計画を作成（変更）したので届け出ます。</w:t>
            </w:r>
          </w:p>
          <w:p w:rsidR="00CF6B7E" w:rsidRPr="009D3A26" w:rsidRDefault="00CF6B7E" w:rsidP="00CF6B7E">
            <w:pPr>
              <w:jc w:val="left"/>
              <w:rPr>
                <w:sz w:val="24"/>
                <w:szCs w:val="24"/>
              </w:rPr>
            </w:pPr>
          </w:p>
        </w:tc>
      </w:tr>
      <w:tr w:rsidR="00AE17B6" w:rsidRPr="009D3A26" w:rsidTr="008C46FC">
        <w:trPr>
          <w:trHeight w:val="737"/>
        </w:trPr>
        <w:tc>
          <w:tcPr>
            <w:tcW w:w="3894" w:type="dxa"/>
            <w:shd w:val="clear" w:color="auto" w:fill="auto"/>
            <w:vAlign w:val="center"/>
          </w:tcPr>
          <w:p w:rsidR="00AE17B6" w:rsidRDefault="00AE17B6" w:rsidP="00AE17B6">
            <w:pPr>
              <w:rPr>
                <w:rFonts w:cs="ＭＳ 明朝"/>
                <w:sz w:val="24"/>
                <w:szCs w:val="24"/>
              </w:rPr>
            </w:pPr>
            <w:bookmarkStart w:id="0" w:name="_GoBack"/>
            <w:r>
              <w:rPr>
                <w:rFonts w:cs="ＭＳ 明朝" w:hint="eastAsia"/>
                <w:sz w:val="24"/>
                <w:szCs w:val="24"/>
              </w:rPr>
              <w:t>管理権原者の氏名</w:t>
            </w:r>
          </w:p>
          <w:p w:rsidR="00AE17B6" w:rsidRPr="008C46FC" w:rsidRDefault="00AE17B6" w:rsidP="00AE17B6">
            <w:pPr>
              <w:rPr>
                <w:rFonts w:hint="eastAsia"/>
                <w:szCs w:val="21"/>
              </w:rPr>
            </w:pPr>
            <w:r w:rsidRPr="008C46FC">
              <w:rPr>
                <w:rFonts w:cs="ＭＳ 明朝" w:hint="eastAsia"/>
                <w:szCs w:val="21"/>
              </w:rPr>
              <w:t>（法人の場合は、名称及び代表者氏名）</w:t>
            </w:r>
          </w:p>
        </w:tc>
        <w:tc>
          <w:tcPr>
            <w:tcW w:w="5002" w:type="dxa"/>
            <w:gridSpan w:val="2"/>
            <w:shd w:val="clear" w:color="auto" w:fill="auto"/>
          </w:tcPr>
          <w:p w:rsidR="00AE17B6" w:rsidRDefault="00AE17B6" w:rsidP="00CF6B7E">
            <w:pPr>
              <w:jc w:val="left"/>
              <w:rPr>
                <w:sz w:val="24"/>
                <w:szCs w:val="24"/>
              </w:rPr>
            </w:pPr>
          </w:p>
          <w:p w:rsidR="00AE17B6" w:rsidRPr="009D3A26" w:rsidRDefault="00AE17B6" w:rsidP="00CF6B7E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bookmarkEnd w:id="0"/>
      <w:tr w:rsidR="00CF6B7E" w:rsidRPr="009D3A26" w:rsidTr="008C46FC">
        <w:tc>
          <w:tcPr>
            <w:tcW w:w="3894" w:type="dxa"/>
            <w:shd w:val="clear" w:color="auto" w:fill="auto"/>
            <w:vAlign w:val="center"/>
          </w:tcPr>
          <w:p w:rsidR="00CF6B7E" w:rsidRPr="009D3A26" w:rsidRDefault="00CF6B7E" w:rsidP="00CF6B7E">
            <w:pPr>
              <w:rPr>
                <w:kern w:val="0"/>
                <w:sz w:val="24"/>
                <w:szCs w:val="24"/>
              </w:rPr>
            </w:pPr>
            <w:r w:rsidRPr="009D3A26">
              <w:rPr>
                <w:rFonts w:hint="eastAsia"/>
                <w:spacing w:val="60"/>
                <w:kern w:val="0"/>
                <w:sz w:val="24"/>
                <w:szCs w:val="24"/>
                <w:fitText w:val="1680" w:id="79501056"/>
              </w:rPr>
              <w:t>防火対象</w:t>
            </w:r>
            <w:r w:rsidRPr="009D3A26">
              <w:rPr>
                <w:rFonts w:hint="eastAsia"/>
                <w:kern w:val="0"/>
                <w:sz w:val="24"/>
                <w:szCs w:val="24"/>
                <w:fitText w:val="1680" w:id="79501056"/>
              </w:rPr>
              <w:t>物</w:t>
            </w:r>
          </w:p>
          <w:p w:rsidR="00CF6B7E" w:rsidRPr="009D3A26" w:rsidRDefault="00CF6B7E" w:rsidP="00CF6B7E">
            <w:pPr>
              <w:ind w:firstLineChars="300" w:firstLine="720"/>
              <w:rPr>
                <w:sz w:val="24"/>
                <w:szCs w:val="24"/>
              </w:rPr>
            </w:pPr>
            <w:r w:rsidRPr="009D3A26">
              <w:rPr>
                <w:rFonts w:hint="eastAsia"/>
                <w:kern w:val="0"/>
                <w:sz w:val="24"/>
                <w:szCs w:val="24"/>
              </w:rPr>
              <w:t>又は　　　　　　の所在地</w:t>
            </w:r>
          </w:p>
          <w:p w:rsidR="00CF6B7E" w:rsidRPr="009D3A26" w:rsidRDefault="00CF6B7E" w:rsidP="00CF6B7E">
            <w:pPr>
              <w:jc w:val="left"/>
              <w:rPr>
                <w:sz w:val="24"/>
                <w:szCs w:val="24"/>
              </w:rPr>
            </w:pPr>
            <w:r w:rsidRPr="009D3A26">
              <w:rPr>
                <w:rFonts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5002" w:type="dxa"/>
            <w:gridSpan w:val="2"/>
            <w:shd w:val="clear" w:color="auto" w:fill="auto"/>
          </w:tcPr>
          <w:p w:rsidR="00CF6B7E" w:rsidRPr="009D3A26" w:rsidRDefault="00CF6B7E" w:rsidP="00CF6B7E">
            <w:pPr>
              <w:jc w:val="left"/>
              <w:rPr>
                <w:sz w:val="24"/>
                <w:szCs w:val="24"/>
              </w:rPr>
            </w:pPr>
          </w:p>
          <w:p w:rsidR="00CF6B7E" w:rsidRPr="009D3A26" w:rsidRDefault="00CF6B7E" w:rsidP="00CF6B7E">
            <w:pPr>
              <w:jc w:val="left"/>
              <w:rPr>
                <w:sz w:val="24"/>
                <w:szCs w:val="24"/>
              </w:rPr>
            </w:pPr>
          </w:p>
        </w:tc>
      </w:tr>
      <w:tr w:rsidR="00CF6B7E" w:rsidRPr="009D3A26" w:rsidTr="008C46FC">
        <w:tc>
          <w:tcPr>
            <w:tcW w:w="3894" w:type="dxa"/>
            <w:shd w:val="clear" w:color="auto" w:fill="auto"/>
            <w:vAlign w:val="center"/>
          </w:tcPr>
          <w:p w:rsidR="00CF6B7E" w:rsidRPr="009D3A26" w:rsidRDefault="00CF6B7E" w:rsidP="00CF6B7E">
            <w:pPr>
              <w:jc w:val="left"/>
              <w:rPr>
                <w:kern w:val="0"/>
                <w:sz w:val="24"/>
                <w:szCs w:val="24"/>
              </w:rPr>
            </w:pPr>
            <w:r w:rsidRPr="009D3A26">
              <w:rPr>
                <w:rFonts w:hint="eastAsia"/>
                <w:spacing w:val="60"/>
                <w:kern w:val="0"/>
                <w:sz w:val="24"/>
                <w:szCs w:val="24"/>
                <w:fitText w:val="1680" w:id="79501824"/>
              </w:rPr>
              <w:t>防火対象</w:t>
            </w:r>
            <w:r w:rsidRPr="009D3A26">
              <w:rPr>
                <w:rFonts w:hint="eastAsia"/>
                <w:kern w:val="0"/>
                <w:sz w:val="24"/>
                <w:szCs w:val="24"/>
                <w:fitText w:val="1680" w:id="79501824"/>
              </w:rPr>
              <w:t>物</w:t>
            </w:r>
          </w:p>
          <w:p w:rsidR="00CF6B7E" w:rsidRPr="009D3A26" w:rsidRDefault="00CF6B7E" w:rsidP="00CF6B7E">
            <w:pPr>
              <w:jc w:val="left"/>
              <w:rPr>
                <w:sz w:val="24"/>
                <w:szCs w:val="24"/>
              </w:rPr>
            </w:pPr>
            <w:r w:rsidRPr="009D3A26">
              <w:rPr>
                <w:rFonts w:hint="eastAsia"/>
                <w:kern w:val="0"/>
                <w:sz w:val="24"/>
                <w:szCs w:val="24"/>
              </w:rPr>
              <w:t xml:space="preserve">　　　又は　　　　　　の名称</w:t>
            </w:r>
          </w:p>
          <w:p w:rsidR="00CF6B7E" w:rsidRPr="009D3A26" w:rsidRDefault="00CF6B7E" w:rsidP="00CF6B7E">
            <w:pPr>
              <w:jc w:val="left"/>
              <w:rPr>
                <w:sz w:val="24"/>
                <w:szCs w:val="24"/>
              </w:rPr>
            </w:pPr>
            <w:r w:rsidRPr="009D3A26"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CF6B7E" w:rsidRPr="009D3A26" w:rsidRDefault="00CF6B7E" w:rsidP="00CF6B7E">
            <w:pPr>
              <w:jc w:val="left"/>
              <w:rPr>
                <w:sz w:val="24"/>
                <w:szCs w:val="24"/>
              </w:rPr>
            </w:pPr>
            <w:r w:rsidRPr="009D3A26">
              <w:rPr>
                <w:rFonts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5002" w:type="dxa"/>
            <w:gridSpan w:val="2"/>
            <w:shd w:val="clear" w:color="auto" w:fill="auto"/>
          </w:tcPr>
          <w:p w:rsidR="00CF6B7E" w:rsidRPr="009D3A26" w:rsidRDefault="00CF6B7E" w:rsidP="00CF6B7E">
            <w:pPr>
              <w:jc w:val="left"/>
              <w:rPr>
                <w:sz w:val="24"/>
                <w:szCs w:val="24"/>
              </w:rPr>
            </w:pPr>
          </w:p>
          <w:p w:rsidR="00CF6B7E" w:rsidRPr="009D3A26" w:rsidRDefault="00CF6B7E" w:rsidP="00CF6B7E">
            <w:pPr>
              <w:jc w:val="left"/>
              <w:rPr>
                <w:sz w:val="24"/>
                <w:szCs w:val="24"/>
              </w:rPr>
            </w:pPr>
          </w:p>
          <w:p w:rsidR="00CF6B7E" w:rsidRPr="009D3A26" w:rsidRDefault="00CF6B7E" w:rsidP="00CF6B7E">
            <w:pPr>
              <w:jc w:val="left"/>
              <w:rPr>
                <w:sz w:val="24"/>
                <w:szCs w:val="24"/>
              </w:rPr>
            </w:pPr>
          </w:p>
        </w:tc>
      </w:tr>
      <w:tr w:rsidR="00CF6B7E" w:rsidRPr="009D3A26" w:rsidTr="008C46FC">
        <w:tc>
          <w:tcPr>
            <w:tcW w:w="3894" w:type="dxa"/>
            <w:shd w:val="clear" w:color="auto" w:fill="auto"/>
            <w:vAlign w:val="center"/>
          </w:tcPr>
          <w:p w:rsidR="00CF6B7E" w:rsidRPr="009D3A26" w:rsidRDefault="00CF6B7E" w:rsidP="00CF6B7E">
            <w:pPr>
              <w:rPr>
                <w:kern w:val="0"/>
                <w:sz w:val="24"/>
                <w:szCs w:val="24"/>
              </w:rPr>
            </w:pPr>
            <w:r w:rsidRPr="009D3A26">
              <w:rPr>
                <w:rFonts w:hint="eastAsia"/>
                <w:spacing w:val="60"/>
                <w:kern w:val="0"/>
                <w:sz w:val="24"/>
                <w:szCs w:val="24"/>
                <w:fitText w:val="1680" w:id="79502592"/>
              </w:rPr>
              <w:t>防火対象</w:t>
            </w:r>
            <w:r w:rsidRPr="009D3A26">
              <w:rPr>
                <w:rFonts w:hint="eastAsia"/>
                <w:kern w:val="0"/>
                <w:sz w:val="24"/>
                <w:szCs w:val="24"/>
                <w:fitText w:val="1680" w:id="79502592"/>
              </w:rPr>
              <w:t>物</w:t>
            </w:r>
          </w:p>
          <w:p w:rsidR="00CF6B7E" w:rsidRPr="009D3A26" w:rsidRDefault="00CF6B7E" w:rsidP="00CF6B7E">
            <w:pPr>
              <w:rPr>
                <w:sz w:val="24"/>
                <w:szCs w:val="24"/>
              </w:rPr>
            </w:pPr>
            <w:r w:rsidRPr="009D3A26">
              <w:rPr>
                <w:rFonts w:hint="eastAsia"/>
                <w:kern w:val="0"/>
                <w:sz w:val="24"/>
                <w:szCs w:val="24"/>
              </w:rPr>
              <w:t xml:space="preserve">　　　又は　　　　　　の用途</w:t>
            </w:r>
          </w:p>
          <w:p w:rsidR="00CF6B7E" w:rsidRPr="009D3A26" w:rsidRDefault="00CF6B7E" w:rsidP="00CF6B7E">
            <w:pPr>
              <w:rPr>
                <w:sz w:val="24"/>
                <w:szCs w:val="24"/>
              </w:rPr>
            </w:pPr>
            <w:r w:rsidRPr="009D3A26"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CF6B7E" w:rsidRPr="009D3A26" w:rsidRDefault="00CF6B7E" w:rsidP="00CF6B7E">
            <w:pPr>
              <w:jc w:val="left"/>
              <w:rPr>
                <w:sz w:val="24"/>
                <w:szCs w:val="24"/>
              </w:rPr>
            </w:pPr>
            <w:r w:rsidRPr="009D3A26">
              <w:rPr>
                <w:rFonts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3042" w:type="dxa"/>
            <w:shd w:val="clear" w:color="auto" w:fill="auto"/>
          </w:tcPr>
          <w:p w:rsidR="00CF6B7E" w:rsidRPr="009D3A26" w:rsidRDefault="00CF6B7E" w:rsidP="00CF6B7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CF6B7E" w:rsidRPr="009D3A26" w:rsidRDefault="00CF6B7E" w:rsidP="00CF6B7E">
            <w:pPr>
              <w:jc w:val="center"/>
              <w:rPr>
                <w:sz w:val="24"/>
                <w:szCs w:val="24"/>
              </w:rPr>
            </w:pPr>
            <w:r w:rsidRPr="009D3A26">
              <w:rPr>
                <w:rFonts w:hint="eastAsia"/>
                <w:sz w:val="24"/>
                <w:szCs w:val="24"/>
              </w:rPr>
              <w:t>令別表第１</w:t>
            </w:r>
          </w:p>
          <w:p w:rsidR="00CF6B7E" w:rsidRPr="009D3A26" w:rsidRDefault="00CF6B7E" w:rsidP="00CF6B7E">
            <w:pPr>
              <w:rPr>
                <w:sz w:val="24"/>
                <w:szCs w:val="24"/>
              </w:rPr>
            </w:pPr>
          </w:p>
          <w:p w:rsidR="00CF6B7E" w:rsidRPr="009D3A26" w:rsidRDefault="00CF6B7E" w:rsidP="00CF6B7E">
            <w:pPr>
              <w:jc w:val="left"/>
              <w:rPr>
                <w:sz w:val="24"/>
                <w:szCs w:val="24"/>
              </w:rPr>
            </w:pPr>
            <w:r w:rsidRPr="009D3A26">
              <w:rPr>
                <w:rFonts w:hint="eastAsia"/>
                <w:sz w:val="24"/>
                <w:szCs w:val="24"/>
              </w:rPr>
              <w:t>(</w:t>
            </w:r>
            <w:r w:rsidRPr="009D3A26">
              <w:rPr>
                <w:rFonts w:hint="eastAsia"/>
                <w:sz w:val="24"/>
                <w:szCs w:val="24"/>
              </w:rPr>
              <w:t xml:space="preserve">　　　</w:t>
            </w:r>
            <w:r w:rsidRPr="009D3A26">
              <w:rPr>
                <w:rFonts w:hint="eastAsia"/>
                <w:sz w:val="24"/>
                <w:szCs w:val="24"/>
              </w:rPr>
              <w:t xml:space="preserve">) </w:t>
            </w:r>
            <w:r w:rsidRPr="009D3A26">
              <w:rPr>
                <w:rFonts w:hint="eastAsia"/>
                <w:sz w:val="24"/>
                <w:szCs w:val="24"/>
              </w:rPr>
              <w:t xml:space="preserve">項　　</w:t>
            </w:r>
          </w:p>
          <w:p w:rsidR="00CF6B7E" w:rsidRPr="009D3A26" w:rsidRDefault="00CF6B7E" w:rsidP="00CF6B7E">
            <w:pPr>
              <w:jc w:val="center"/>
              <w:rPr>
                <w:sz w:val="24"/>
                <w:szCs w:val="24"/>
              </w:rPr>
            </w:pPr>
          </w:p>
        </w:tc>
      </w:tr>
      <w:tr w:rsidR="00CF6B7E" w:rsidRPr="009D3A26" w:rsidTr="008C46FC">
        <w:tc>
          <w:tcPr>
            <w:tcW w:w="3894" w:type="dxa"/>
            <w:shd w:val="clear" w:color="auto" w:fill="auto"/>
            <w:vAlign w:val="center"/>
          </w:tcPr>
          <w:p w:rsidR="00CF6B7E" w:rsidRPr="009D3A26" w:rsidRDefault="00CF6B7E" w:rsidP="00CF6B7E">
            <w:pPr>
              <w:rPr>
                <w:sz w:val="24"/>
                <w:szCs w:val="24"/>
              </w:rPr>
            </w:pPr>
            <w:r w:rsidRPr="009D3A26">
              <w:rPr>
                <w:rFonts w:hint="eastAsia"/>
                <w:sz w:val="24"/>
                <w:szCs w:val="24"/>
              </w:rPr>
              <w:t>その他必要な事項</w:t>
            </w:r>
          </w:p>
          <w:p w:rsidR="00CF6B7E" w:rsidRPr="009D3A26" w:rsidRDefault="00CF6B7E" w:rsidP="00CF6B7E">
            <w:pPr>
              <w:rPr>
                <w:noProof/>
                <w:sz w:val="20"/>
                <w:szCs w:val="20"/>
                <w:u w:val="single"/>
              </w:rPr>
            </w:pPr>
            <w:r w:rsidRPr="009D3A26">
              <w:rPr>
                <w:rFonts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5002" w:type="dxa"/>
            <w:gridSpan w:val="2"/>
            <w:shd w:val="clear" w:color="auto" w:fill="auto"/>
          </w:tcPr>
          <w:p w:rsidR="00CF6B7E" w:rsidRPr="009D3A26" w:rsidRDefault="00CF6B7E" w:rsidP="00CF6B7E">
            <w:pPr>
              <w:jc w:val="left"/>
              <w:rPr>
                <w:sz w:val="24"/>
                <w:szCs w:val="24"/>
              </w:rPr>
            </w:pPr>
          </w:p>
          <w:p w:rsidR="00CF6B7E" w:rsidRPr="009D3A26" w:rsidRDefault="00CF6B7E" w:rsidP="00CF6B7E">
            <w:pPr>
              <w:jc w:val="left"/>
              <w:rPr>
                <w:sz w:val="24"/>
                <w:szCs w:val="24"/>
              </w:rPr>
            </w:pPr>
          </w:p>
          <w:p w:rsidR="00CF6B7E" w:rsidRPr="009D3A26" w:rsidRDefault="00CF6B7E" w:rsidP="00CF6B7E">
            <w:pPr>
              <w:jc w:val="left"/>
              <w:rPr>
                <w:sz w:val="24"/>
                <w:szCs w:val="24"/>
              </w:rPr>
            </w:pPr>
          </w:p>
        </w:tc>
      </w:tr>
      <w:tr w:rsidR="00CF6B7E" w:rsidRPr="009D3A26" w:rsidTr="008C46FC">
        <w:tc>
          <w:tcPr>
            <w:tcW w:w="3894" w:type="dxa"/>
            <w:shd w:val="clear" w:color="auto" w:fill="auto"/>
          </w:tcPr>
          <w:p w:rsidR="00CF6B7E" w:rsidRPr="009D3A26" w:rsidRDefault="00CF6B7E" w:rsidP="00CF6B7E">
            <w:pPr>
              <w:jc w:val="center"/>
              <w:rPr>
                <w:sz w:val="24"/>
                <w:szCs w:val="24"/>
              </w:rPr>
            </w:pPr>
            <w:r w:rsidRPr="009D3A26"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5002" w:type="dxa"/>
            <w:gridSpan w:val="2"/>
            <w:shd w:val="clear" w:color="auto" w:fill="auto"/>
          </w:tcPr>
          <w:p w:rsidR="00CF6B7E" w:rsidRPr="009D3A26" w:rsidRDefault="00CF6B7E" w:rsidP="00CF6B7E">
            <w:pPr>
              <w:jc w:val="center"/>
              <w:rPr>
                <w:sz w:val="24"/>
                <w:szCs w:val="24"/>
              </w:rPr>
            </w:pPr>
            <w:r w:rsidRPr="009D3A26"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CF6B7E" w:rsidRPr="009D3A26" w:rsidTr="008C46FC">
        <w:tc>
          <w:tcPr>
            <w:tcW w:w="3894" w:type="dxa"/>
            <w:shd w:val="clear" w:color="auto" w:fill="auto"/>
          </w:tcPr>
          <w:p w:rsidR="00CF6B7E" w:rsidRPr="009D3A26" w:rsidRDefault="00CF6B7E" w:rsidP="00CF6B7E">
            <w:pPr>
              <w:jc w:val="left"/>
              <w:rPr>
                <w:sz w:val="24"/>
                <w:szCs w:val="24"/>
              </w:rPr>
            </w:pPr>
          </w:p>
          <w:p w:rsidR="00CF6B7E" w:rsidRPr="009D3A26" w:rsidRDefault="00CF6B7E" w:rsidP="00CF6B7E">
            <w:pPr>
              <w:jc w:val="left"/>
              <w:rPr>
                <w:sz w:val="24"/>
                <w:szCs w:val="24"/>
              </w:rPr>
            </w:pPr>
          </w:p>
          <w:p w:rsidR="00CF6B7E" w:rsidRPr="009D3A26" w:rsidRDefault="00CF6B7E" w:rsidP="00CF6B7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002" w:type="dxa"/>
            <w:gridSpan w:val="2"/>
            <w:shd w:val="clear" w:color="auto" w:fill="auto"/>
          </w:tcPr>
          <w:p w:rsidR="00CF6B7E" w:rsidRPr="009D3A26" w:rsidRDefault="00CF6B7E" w:rsidP="00CF6B7E">
            <w:pPr>
              <w:jc w:val="left"/>
              <w:rPr>
                <w:sz w:val="24"/>
                <w:szCs w:val="24"/>
              </w:rPr>
            </w:pPr>
          </w:p>
          <w:p w:rsidR="00CF6B7E" w:rsidRPr="009D3A26" w:rsidRDefault="00CF6B7E" w:rsidP="00CF6B7E">
            <w:pPr>
              <w:jc w:val="left"/>
              <w:rPr>
                <w:sz w:val="24"/>
                <w:szCs w:val="24"/>
              </w:rPr>
            </w:pPr>
          </w:p>
          <w:p w:rsidR="00CF6B7E" w:rsidRPr="009D3A26" w:rsidRDefault="00CF6B7E" w:rsidP="00CF6B7E">
            <w:pPr>
              <w:jc w:val="left"/>
              <w:rPr>
                <w:sz w:val="24"/>
                <w:szCs w:val="24"/>
              </w:rPr>
            </w:pPr>
          </w:p>
        </w:tc>
      </w:tr>
    </w:tbl>
    <w:p w:rsidR="00CF6B7E" w:rsidRDefault="00CF6B7E" w:rsidP="00CF6B7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備考</w:t>
      </w:r>
    </w:p>
    <w:p w:rsidR="00CF6B7E" w:rsidRDefault="00CF6B7E" w:rsidP="00CF6B7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この用紙の大きさは、日本産業規格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４とすること。</w:t>
      </w:r>
    </w:p>
    <w:p w:rsidR="00CF6B7E" w:rsidRDefault="009907E9" w:rsidP="00CF6B7E">
      <w:pPr>
        <w:jc w:val="lef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50800</wp:posOffset>
                </wp:positionV>
                <wp:extent cx="809625" cy="590550"/>
                <wp:effectExtent l="0" t="3810" r="635" b="0"/>
                <wp:wrapNone/>
                <wp:docPr id="1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B7E" w:rsidRDefault="00CF6B7E" w:rsidP="00CF6B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「防火</w:t>
                            </w:r>
                          </w:p>
                          <w:p w:rsidR="00CF6B7E" w:rsidRPr="00AA76E5" w:rsidRDefault="00CF6B7E" w:rsidP="00CF6B7E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margin-left:28.25pt;margin-top:4pt;width:63.75pt;height:4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h/O2QIAANA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" filled="f" stroked="f" strokeweight=".5pt">
                <v:textbox>
                  <w:txbxContent>
                    <w:p w:rsidR="00CF6B7E" w:rsidRDefault="00CF6B7E" w:rsidP="00CF6B7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「防火</w:t>
                      </w:r>
                    </w:p>
                    <w:p w:rsidR="00CF6B7E" w:rsidRPr="00AA76E5" w:rsidRDefault="00CF6B7E" w:rsidP="00CF6B7E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</w:p>
    <w:p w:rsidR="00CF6B7E" w:rsidRDefault="00CF6B7E" w:rsidP="00CF6B7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　</w:t>
      </w:r>
      <w:r>
        <w:rPr>
          <w:rFonts w:hint="eastAsia"/>
          <w:b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の横書きの文字については、該当しない文字を横線で消すこと。</w:t>
      </w:r>
    </w:p>
    <w:p w:rsidR="00CF6B7E" w:rsidRDefault="00CF6B7E" w:rsidP="00CF6B7E">
      <w:pPr>
        <w:jc w:val="left"/>
        <w:rPr>
          <w:sz w:val="24"/>
          <w:szCs w:val="24"/>
        </w:rPr>
      </w:pPr>
    </w:p>
    <w:p w:rsidR="00CF6B7E" w:rsidRPr="00452296" w:rsidRDefault="00CF6B7E" w:rsidP="00CF6B7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※印の欄は記入しないこと。</w:t>
      </w:r>
    </w:p>
    <w:sectPr w:rsidR="00CF6B7E" w:rsidRPr="00452296" w:rsidSect="00CF6B7E">
      <w:pgSz w:w="11906" w:h="16838"/>
      <w:pgMar w:top="851" w:right="1418" w:bottom="567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7E"/>
    <w:rsid w:val="000F7723"/>
    <w:rsid w:val="004F3193"/>
    <w:rsid w:val="005E0001"/>
    <w:rsid w:val="008C46FC"/>
    <w:rsid w:val="009907E9"/>
    <w:rsid w:val="00AE17B6"/>
    <w:rsid w:val="00CA7F07"/>
    <w:rsid w:val="00C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8DDE11"/>
  <w15:chartTrackingRefBased/>
  <w15:docId w15:val="{F647886C-33A6-4EA6-8FC9-576F757B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92F4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7512F-C1CD-4019-B0D6-C495E407C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郡上市 情報課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cp:lastModifiedBy>G</cp:lastModifiedBy>
  <cp:revision>4</cp:revision>
  <cp:lastPrinted>1601-01-01T00:00:00Z</cp:lastPrinted>
  <dcterms:created xsi:type="dcterms:W3CDTF">2020-04-09T00:29:00Z</dcterms:created>
  <dcterms:modified xsi:type="dcterms:W3CDTF">2020-04-09T00:29:00Z</dcterms:modified>
</cp:coreProperties>
</file>